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Annual Commercial Plumbing Inspection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signs of active leaks, including water spots, moisture or puddles, and the presence of mold or mildew.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signs of corrosion on all visible pipes.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the water pressure is between 40-80psi.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that the water heater is at the correct temperature and isn't leaking.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all drains and ensure there are no clogs.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Put backflow prevention devices in place and perform blackflow tests to prevent water in the system from flowing backward or being contaminated.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that the safety and shutoff valves function properly.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